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1"/>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ensure continuity of the business processes and operations supported by the Services following any failure or disruption of any </w:t>
      </w:r>
      <w:bookmarkStart w:id="2" w:name="_GoBack"/>
      <w:bookmarkEnd w:id="2"/>
      <w:r w:rsidRPr="00A8551E">
        <w:rPr>
          <w:rFonts w:ascii="Arial" w:hAnsi="Arial"/>
          <w:sz w:val="24"/>
          <w:szCs w:val="24"/>
        </w:rPr>
        <w:t>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lastRenderedPageBreak/>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0CEDE" w14:textId="77777777" w:rsidR="00F52745" w:rsidRDefault="00F52745">
      <w:pPr>
        <w:spacing w:after="0"/>
      </w:pPr>
      <w:r>
        <w:separator/>
      </w:r>
    </w:p>
  </w:endnote>
  <w:endnote w:type="continuationSeparator" w:id="0">
    <w:p w14:paraId="5CB3C321" w14:textId="77777777" w:rsidR="00F52745" w:rsidRDefault="00F52745">
      <w:pPr>
        <w:spacing w:after="0"/>
      </w:pPr>
      <w:r>
        <w:continuationSeparator/>
      </w:r>
    </w:p>
  </w:endnote>
  <w:endnote w:type="continuationNotice" w:id="1">
    <w:p w14:paraId="15196B93" w14:textId="77777777" w:rsidR="00F52745" w:rsidRDefault="00F52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2B374249" w:rsidR="00852B76" w:rsidRPr="008E5FD2" w:rsidRDefault="00852B76" w:rsidP="00A8551E">
    <w:pPr>
      <w:pStyle w:val="Footer"/>
      <w:ind w:left="0"/>
      <w:rPr>
        <w:sz w:val="20"/>
      </w:rPr>
    </w:pPr>
    <w:r w:rsidRPr="008E5FD2">
      <w:rPr>
        <w:sz w:val="20"/>
      </w:rPr>
      <w:t>Framework Ref: RM</w:t>
    </w:r>
    <w:r w:rsidR="00F80189">
      <w:rPr>
        <w:sz w:val="20"/>
      </w:rPr>
      <w:t>6017</w:t>
    </w:r>
  </w:p>
  <w:p w14:paraId="6C0F09D5" w14:textId="77777777"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F80189">
      <w:rPr>
        <w:noProof/>
        <w:sz w:val="20"/>
      </w:rPr>
      <w:t>7</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58A75" w14:textId="77777777" w:rsidR="00F52745" w:rsidRDefault="00F52745">
      <w:pPr>
        <w:spacing w:after="0"/>
      </w:pPr>
      <w:r>
        <w:separator/>
      </w:r>
    </w:p>
  </w:footnote>
  <w:footnote w:type="continuationSeparator" w:id="0">
    <w:p w14:paraId="2FBEB350" w14:textId="77777777" w:rsidR="00F52745" w:rsidRDefault="00F52745">
      <w:pPr>
        <w:spacing w:after="0"/>
      </w:pPr>
      <w:r>
        <w:continuationSeparator/>
      </w:r>
    </w:p>
  </w:footnote>
  <w:footnote w:type="continuationNotice" w:id="1">
    <w:p w14:paraId="772B34F7" w14:textId="77777777" w:rsidR="00F52745" w:rsidRDefault="00F5274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2018</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3F520F"/>
    <w:rsid w:val="00465E44"/>
    <w:rsid w:val="00556F36"/>
    <w:rsid w:val="005723D0"/>
    <w:rsid w:val="00595EA2"/>
    <w:rsid w:val="00597A31"/>
    <w:rsid w:val="006515AB"/>
    <w:rsid w:val="007743AD"/>
    <w:rsid w:val="007D6728"/>
    <w:rsid w:val="00826917"/>
    <w:rsid w:val="00852B76"/>
    <w:rsid w:val="008E5FD2"/>
    <w:rsid w:val="009673F9"/>
    <w:rsid w:val="009C0B48"/>
    <w:rsid w:val="00A557E4"/>
    <w:rsid w:val="00A8551E"/>
    <w:rsid w:val="00C1276A"/>
    <w:rsid w:val="00D3603A"/>
    <w:rsid w:val="00EB7DCF"/>
    <w:rsid w:val="00F52745"/>
    <w:rsid w:val="00F660ED"/>
    <w:rsid w:val="00F80189"/>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DD4EE-A71E-4688-9E9C-C04B25056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2018-07-19T13:31:00Z</dcterms:created>
  <dcterms:modified xsi:type="dcterms:W3CDTF">2019-02-14T14:23:00Z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